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419" w:rsidRDefault="00A11419" w:rsidP="00A1141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A11419" w:rsidRDefault="00A11419" w:rsidP="00A1141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A11419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Pr="00360B64" w:rsidRDefault="00A11419" w:rsidP="00A11419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A11419" w:rsidRDefault="00A11419" w:rsidP="00A11419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11419" w:rsidRPr="00E43041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1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2D2C18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дотаций на выравнивание бюджетной обеспеченности муниципальных районов и городских округов Чеченской Республики на 2021 год</w:t>
      </w:r>
    </w:p>
    <w:p w:rsidR="00A11419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Default="00A11419" w:rsidP="00A1141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02" w:type="dxa"/>
        <w:tblInd w:w="-289" w:type="dxa"/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A11419" w:rsidRPr="005F3174" w:rsidTr="003813E1">
        <w:trPr>
          <w:trHeight w:val="23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5F3174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5F3174" w:rsidTr="003813E1">
        <w:trPr>
          <w:trHeight w:val="45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215 125,0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156 219,6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296 884,3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237 515,2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73 879,0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418 819,3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213 291,0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84 681,5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265 051,2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135 482,1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170 288,6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157 268,2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87 822,7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109 929,8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161 625,0</w:t>
            </w:r>
          </w:p>
        </w:tc>
      </w:tr>
      <w:tr w:rsidR="00A11419" w:rsidRPr="005F3174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17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174">
              <w:rPr>
                <w:rFonts w:ascii="Times New Roman" w:hAnsi="Times New Roman" w:cs="Times New Roman"/>
                <w:sz w:val="20"/>
                <w:szCs w:val="20"/>
              </w:rPr>
              <w:t>264 550,5</w:t>
            </w:r>
          </w:p>
        </w:tc>
      </w:tr>
      <w:tr w:rsidR="00A11419" w:rsidRPr="005F3551" w:rsidTr="003813E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3 048 433,0</w:t>
            </w:r>
          </w:p>
        </w:tc>
      </w:tr>
    </w:tbl>
    <w:p w:rsidR="00A11419" w:rsidRPr="00E43041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2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5F3174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174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Pr="005F3174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174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финансовое обеспечение общеобразовательного процесса на 2021 год</w:t>
      </w:r>
    </w:p>
    <w:p w:rsidR="00A11419" w:rsidRDefault="00A11419" w:rsidP="00A1141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A11419" w:rsidRPr="0098681D" w:rsidTr="003813E1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98681D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98681D" w:rsidTr="003813E1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880 236,8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386 863,7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1 005 866,2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1 481 156,7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92 523,8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1 363 388,1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665 647,0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546 496,7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750 489,8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255 916,0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1 344 512,0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1 053 342,5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58 073,8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307 533,9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628 560,4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649 867,2</w:t>
            </w:r>
          </w:p>
        </w:tc>
      </w:tr>
      <w:tr w:rsidR="00A11419" w:rsidRPr="0098681D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8681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81D">
              <w:rPr>
                <w:rFonts w:ascii="Times New Roman" w:hAnsi="Times New Roman" w:cs="Times New Roman"/>
                <w:sz w:val="20"/>
                <w:szCs w:val="20"/>
              </w:rPr>
              <w:t>3 015 340,7</w:t>
            </w:r>
          </w:p>
        </w:tc>
      </w:tr>
      <w:tr w:rsidR="00A11419" w:rsidRPr="009C70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9C70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9C70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9C70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14 485 815,3</w:t>
            </w:r>
          </w:p>
        </w:tc>
      </w:tr>
    </w:tbl>
    <w:p w:rsidR="00A11419" w:rsidRDefault="00A11419" w:rsidP="00A1141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5F3551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551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551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Чеченской Республики на выравнивание бюджетной обеспеченности поселений на 2021 год</w:t>
      </w: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Default="00A11419" w:rsidP="00A1141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880" w:type="dxa"/>
        <w:tblInd w:w="-289" w:type="dxa"/>
        <w:tblLook w:val="04A0" w:firstRow="1" w:lastRow="0" w:firstColumn="1" w:lastColumn="0" w:noHBand="0" w:noVBand="1"/>
      </w:tblPr>
      <w:tblGrid>
        <w:gridCol w:w="1020"/>
        <w:gridCol w:w="7180"/>
        <w:gridCol w:w="1680"/>
      </w:tblGrid>
      <w:tr w:rsidR="00A11419" w:rsidRPr="005F3551" w:rsidTr="003813E1">
        <w:trPr>
          <w:trHeight w:val="230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5F3551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5F3551" w:rsidTr="003813E1">
        <w:trPr>
          <w:trHeight w:val="458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31 818,5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14 111,5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26 810,0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51 236,3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2 331,0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48 529,4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22 373,9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20 547,0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21 454,8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10 042,9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55 681,2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46 940,2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1 116,6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8 787,4</w:t>
            </w:r>
          </w:p>
        </w:tc>
      </w:tr>
      <w:tr w:rsidR="00A11419" w:rsidRPr="005F3551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5F355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3551">
              <w:rPr>
                <w:rFonts w:ascii="Times New Roman" w:hAnsi="Times New Roman" w:cs="Times New Roman"/>
                <w:sz w:val="20"/>
                <w:szCs w:val="20"/>
              </w:rPr>
              <w:t>22 066,4</w:t>
            </w:r>
          </w:p>
        </w:tc>
      </w:tr>
      <w:tr w:rsidR="00A11419" w:rsidRPr="009C703E" w:rsidTr="003813E1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9C70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9C70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9C70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383 847,1</w:t>
            </w:r>
          </w:p>
        </w:tc>
      </w:tr>
    </w:tbl>
    <w:p w:rsidR="00A11419" w:rsidRDefault="00A11419" w:rsidP="00A1141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4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Pr="005F3551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551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F3551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2021 год</w:t>
      </w:r>
    </w:p>
    <w:p w:rsidR="00A11419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7082"/>
        <w:gridCol w:w="1701"/>
      </w:tblGrid>
      <w:tr w:rsidR="00A11419" w:rsidRPr="0069149F" w:rsidTr="003813E1">
        <w:trPr>
          <w:trHeight w:val="300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69149F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082" w:type="dxa"/>
            <w:vMerge w:val="restart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69149F" w:rsidTr="003813E1">
        <w:trPr>
          <w:trHeight w:val="458"/>
        </w:trPr>
        <w:tc>
          <w:tcPr>
            <w:tcW w:w="1140" w:type="dxa"/>
            <w:vMerge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2" w:type="dxa"/>
            <w:vMerge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2 755,70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2 697,40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3 382,10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3 527,80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655,8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3 255,70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2 764,10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2 711,80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2 895,50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974,7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4 141,30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2 268,10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383,8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1 296,10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3 092,80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1 705,90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1 971,20</w:t>
            </w:r>
          </w:p>
        </w:tc>
      </w:tr>
      <w:tr w:rsidR="00A11419" w:rsidRPr="0069149F" w:rsidTr="003813E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2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69149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69149F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40 479,8</w:t>
            </w:r>
          </w:p>
        </w:tc>
      </w:tr>
    </w:tbl>
    <w:p w:rsidR="00A11419" w:rsidRPr="00E43041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106965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106965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106965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деятельности комиссии по делам несовершеннолетних и защите их прав на 2021 год</w:t>
      </w:r>
    </w:p>
    <w:p w:rsidR="00A11419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Default="00A11419" w:rsidP="00A1141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993"/>
        <w:gridCol w:w="7229"/>
        <w:gridCol w:w="1701"/>
      </w:tblGrid>
      <w:tr w:rsidR="00A11419" w:rsidRPr="003657D1" w:rsidTr="003813E1">
        <w:trPr>
          <w:trHeight w:val="23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3657D1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3657D1" w:rsidTr="003813E1">
        <w:trPr>
          <w:trHeight w:val="45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A11419" w:rsidRPr="003657D1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657D1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3657D1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997,3</w:t>
            </w:r>
          </w:p>
        </w:tc>
      </w:tr>
      <w:tr w:rsidR="00A11419" w:rsidRPr="009C703E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9C70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9C70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9C70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9C703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13 368,1</w:t>
            </w:r>
          </w:p>
        </w:tc>
      </w:tr>
    </w:tbl>
    <w:p w:rsidR="00A11419" w:rsidRPr="00E43041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6</w:t>
      </w:r>
      <w:r w:rsidRPr="002D2C18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3657D1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657D1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657D1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организацию и осуществление деятельности по опеке и попечительству на 2021 год</w:t>
      </w:r>
    </w:p>
    <w:p w:rsidR="00A11419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Default="00A11419" w:rsidP="00A1141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229"/>
        <w:gridCol w:w="1701"/>
      </w:tblGrid>
      <w:tr w:rsidR="00A11419" w:rsidRPr="001F4C89" w:rsidTr="003813E1">
        <w:trPr>
          <w:trHeight w:val="230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1F4C89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29" w:type="dxa"/>
            <w:vMerge w:val="restart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1F4C89" w:rsidTr="003813E1">
        <w:trPr>
          <w:trHeight w:val="458"/>
        </w:trPr>
        <w:tc>
          <w:tcPr>
            <w:tcW w:w="993" w:type="dxa"/>
            <w:vMerge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vMerge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872,3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1 370,4</w:t>
            </w:r>
          </w:p>
        </w:tc>
      </w:tr>
      <w:tr w:rsidR="00A11419" w:rsidRPr="001F4C89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1F4C8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1F4C89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8 785,7</w:t>
            </w:r>
          </w:p>
        </w:tc>
      </w:tr>
    </w:tbl>
    <w:p w:rsidR="00A11419" w:rsidRPr="00BC7A3E" w:rsidRDefault="00A11419" w:rsidP="00A11419">
      <w:pPr>
        <w:ind w:firstLine="698"/>
        <w:jc w:val="right"/>
        <w:rPr>
          <w:rStyle w:val="a3"/>
        </w:rPr>
      </w:pPr>
    </w:p>
    <w:p w:rsidR="00A11419" w:rsidRPr="00BC7A3E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7</w:t>
      </w: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Pr="00BC7A3E" w:rsidRDefault="00A11419" w:rsidP="00A11419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A11419" w:rsidRPr="001D3B70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1D3B70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1D3B70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финансовое обеспечение полномочий в сфере дошкольного образования на 2021 год</w:t>
      </w:r>
    </w:p>
    <w:p w:rsidR="00A11419" w:rsidRPr="00BC7A3E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7" w:type="dxa"/>
        <w:tblInd w:w="-289" w:type="dxa"/>
        <w:tblLook w:val="04A0" w:firstRow="1" w:lastRow="0" w:firstColumn="1" w:lastColumn="0" w:noHBand="0" w:noVBand="1"/>
      </w:tblPr>
      <w:tblGrid>
        <w:gridCol w:w="993"/>
        <w:gridCol w:w="7233"/>
        <w:gridCol w:w="1701"/>
      </w:tblGrid>
      <w:tr w:rsidR="00A11419" w:rsidRPr="00792BED" w:rsidTr="003813E1">
        <w:trPr>
          <w:trHeight w:val="27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792BED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792BED" w:rsidTr="003813E1">
        <w:trPr>
          <w:trHeight w:val="45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418 658,9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187 135,5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515 705,8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982 789,8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28 930,6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445 927,2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345 856,5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262 609,5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411 030,8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132 508,5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743 495,6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580 020,2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123 591,0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397 009,0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331 689,1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1 901 756,4</w:t>
            </w:r>
          </w:p>
        </w:tc>
      </w:tr>
      <w:tr w:rsidR="00A11419" w:rsidRPr="00792BED" w:rsidTr="003813E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19" w:rsidRPr="00792BED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792BED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7 808 714,4</w:t>
            </w:r>
          </w:p>
        </w:tc>
      </w:tr>
    </w:tbl>
    <w:p w:rsidR="00A11419" w:rsidRPr="00E43041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8</w:t>
      </w: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BC7A3E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Pr="00BC7A3E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субвенций бюджетам муниципальных районов и городских округов Чеченской Республики на осуществление выплат компенсации части родительской платы за содержание ребенка в муниципальных </w:t>
      </w:r>
      <w:r w:rsidRPr="00BC7A3E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>образовательных учреждениях, реализующих основную общеобразовательную программу дошкольного образования, на 2021 год</w:t>
      </w:r>
    </w:p>
    <w:p w:rsidR="00A11419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Pr="00BC7A3E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A11419" w:rsidRPr="00BC7A3E" w:rsidTr="003813E1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BC7A3E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BC7A3E" w:rsidTr="003813E1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28 873,8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7 872,7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34 044,3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69 365,3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1 297,9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31 767,6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21 589,8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22 412,5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22 199,7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9 163,6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47 569,8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46 662,0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7 667,1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27 129,1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28 164,6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138 560,4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27 217,1</w:t>
            </w:r>
          </w:p>
        </w:tc>
      </w:tr>
      <w:tr w:rsidR="00A11419" w:rsidRPr="00BC7A3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C7A3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BC7A3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571 557,3</w:t>
            </w:r>
          </w:p>
        </w:tc>
      </w:tr>
    </w:tbl>
    <w:p w:rsidR="00A11419" w:rsidRPr="00E43041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9C703E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9</w:t>
      </w:r>
      <w:r w:rsidRPr="009C703E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EF39F4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EF39F4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Pr="00EF39F4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EF39F4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выплат на содержание ребенка в семье опекуна и приемной семье, а также вознаграждение, причитающееся приемному родителю, на 2021 год</w:t>
      </w:r>
    </w:p>
    <w:p w:rsidR="00A11419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Pr="00BC7A3E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A11419" w:rsidRPr="00EF39F4" w:rsidTr="003813E1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F39F4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EF39F4" w:rsidTr="003813E1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40 003,9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25 272,0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13 476,4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26 112,4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421,2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19 656,0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10 272,2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17 688,4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7 020,0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7 158,4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24 570,0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19 794,4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1 965,6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5 616,0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16 986,4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15 444,0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45 180,4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t>15 612,3</w:t>
            </w:r>
          </w:p>
        </w:tc>
      </w:tr>
      <w:tr w:rsidR="00A11419" w:rsidRPr="00EF39F4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EF39F4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EF39F4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312 250,0</w:t>
            </w:r>
          </w:p>
        </w:tc>
      </w:tr>
    </w:tbl>
    <w:p w:rsidR="00A11419" w:rsidRPr="00E43041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EF39F4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10</w:t>
      </w:r>
      <w:r w:rsidRPr="00EF39F4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20591C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0591C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0591C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на выплату единовременного пособия при всех формах устройства детей, лишенных родительского попечения, в семью на 2021 год</w:t>
      </w:r>
    </w:p>
    <w:p w:rsidR="00A11419" w:rsidRPr="00EF39F4" w:rsidRDefault="00A11419" w:rsidP="00A11419">
      <w:pPr>
        <w:spacing w:line="240" w:lineRule="exact"/>
        <w:ind w:firstLine="0"/>
        <w:rPr>
          <w:rStyle w:val="a3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A11419" w:rsidRPr="0020591C" w:rsidTr="003813E1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0591C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20591C" w:rsidTr="003813E1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627,3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551,3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266,1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570,6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361,2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323,2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342,2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304,1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114,1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380,2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437,2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152,1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228,1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494,2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627,3</w:t>
            </w:r>
          </w:p>
        </w:tc>
      </w:tr>
      <w:tr w:rsidR="00A11419" w:rsidRPr="0020591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20591C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591C">
              <w:rPr>
                <w:rFonts w:ascii="Times New Roman" w:hAnsi="Times New Roman" w:cs="Times New Roman"/>
                <w:sz w:val="20"/>
                <w:szCs w:val="20"/>
              </w:rPr>
              <w:t>304,0</w:t>
            </w:r>
          </w:p>
        </w:tc>
      </w:tr>
      <w:tr w:rsidR="00A11419" w:rsidRPr="00337BF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6 083,2</w:t>
            </w:r>
          </w:p>
        </w:tc>
      </w:tr>
    </w:tbl>
    <w:p w:rsidR="00A11419" w:rsidRPr="00BC7A3E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C0236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11</w:t>
      </w:r>
      <w:r w:rsidRPr="002C0236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337BFE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Default="00A11419" w:rsidP="00A11419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иных межбюджетных трансфертов бюджетам городских округов Чеченской Республики на финансовое обеспечение дорожной деятельности в рамках реализации национального проекта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«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Безопасные и качественные автомобильные дороги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»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на 2021 год</w:t>
      </w:r>
    </w:p>
    <w:p w:rsidR="00A11419" w:rsidRPr="002C0236" w:rsidRDefault="00A11419" w:rsidP="00A11419">
      <w:pPr>
        <w:spacing w:line="240" w:lineRule="exact"/>
        <w:ind w:firstLine="0"/>
        <w:rPr>
          <w:rStyle w:val="a3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bookmarkStart w:id="0" w:name="sub_18012"/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A11419" w:rsidRPr="00337BFE" w:rsidTr="003813E1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337BFE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337BFE" w:rsidTr="003813E1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337BF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337BF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95 688,0</w:t>
            </w:r>
          </w:p>
        </w:tc>
      </w:tr>
      <w:tr w:rsidR="00A11419" w:rsidRPr="00337BF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435 312,0</w:t>
            </w:r>
          </w:p>
        </w:tc>
      </w:tr>
      <w:tr w:rsidR="00A11419" w:rsidRPr="00337BF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531 000,0</w:t>
            </w:r>
          </w:p>
        </w:tc>
      </w:tr>
    </w:tbl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12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337BFE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субсидий бюджетам муниципальных районов и городских округов Чеченской Республики на создание модельных муниципальных библиотек </w:t>
      </w:r>
    </w:p>
    <w:p w:rsidR="00A11419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на 2021 год</w:t>
      </w:r>
    </w:p>
    <w:bookmarkEnd w:id="0"/>
    <w:p w:rsidR="00A11419" w:rsidRPr="00E43041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A11419" w:rsidRPr="00337BFE" w:rsidTr="003813E1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  <w:r w:rsidRPr="00337BFE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337BFE" w:rsidTr="003813E1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337BF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337BF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</w:tr>
      <w:tr w:rsidR="00A11419" w:rsidRPr="00337BF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</w:tr>
      <w:tr w:rsidR="00A11419" w:rsidRPr="00337BF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BF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337BF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10</w:t>
            </w:r>
            <w:r w:rsidRPr="00337BF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 xml:space="preserve"> 000,0</w:t>
            </w:r>
          </w:p>
        </w:tc>
      </w:tr>
    </w:tbl>
    <w:p w:rsidR="00A11419" w:rsidRPr="00E43041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64AE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1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  <w:r w:rsidRPr="00F64AE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F64AE5" w:rsidRDefault="00A11419" w:rsidP="00A11419">
      <w:pPr>
        <w:spacing w:line="240" w:lineRule="exact"/>
        <w:ind w:firstLine="697"/>
        <w:jc w:val="center"/>
        <w:rPr>
          <w:rFonts w:ascii="Times New Roman" w:hAnsi="Times New Roman" w:cs="Times New Roman"/>
          <w:sz w:val="28"/>
          <w:szCs w:val="28"/>
        </w:rPr>
      </w:pPr>
      <w:r w:rsidRPr="00F64AE5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A11419" w:rsidRPr="00E43041" w:rsidRDefault="00A11419" w:rsidP="00A11419">
      <w:pPr>
        <w:spacing w:line="240" w:lineRule="exact"/>
        <w:ind w:firstLine="697"/>
        <w:jc w:val="center"/>
        <w:rPr>
          <w:rFonts w:ascii="Times New Roman" w:hAnsi="Times New Roman" w:cs="Times New Roman"/>
          <w:sz w:val="28"/>
          <w:szCs w:val="28"/>
        </w:rPr>
      </w:pPr>
      <w:r w:rsidRPr="00F64AE5">
        <w:rPr>
          <w:rFonts w:ascii="Times New Roman" w:hAnsi="Times New Roman" w:cs="Times New Roman"/>
          <w:sz w:val="28"/>
          <w:szCs w:val="28"/>
        </w:rPr>
        <w:t>дотаций на поддержку мер по обеспечению сбалансированности бюджетов муниципальных районов и городских округов Чеченской Республики на 2021 год</w:t>
      </w: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701"/>
      </w:tblGrid>
      <w:tr w:rsidR="00A11419" w:rsidRPr="00F64AE5" w:rsidTr="003813E1">
        <w:trPr>
          <w:trHeight w:val="23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F64AE5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F64AE5" w:rsidTr="003813E1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F64AE5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F64AE5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6 300,0</w:t>
            </w:r>
          </w:p>
        </w:tc>
      </w:tr>
      <w:tr w:rsidR="00A11419" w:rsidRPr="00F64AE5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11 044,6</w:t>
            </w:r>
          </w:p>
        </w:tc>
      </w:tr>
      <w:tr w:rsidR="00A11419" w:rsidRPr="00F64AE5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9 838,5</w:t>
            </w:r>
          </w:p>
        </w:tc>
      </w:tr>
      <w:tr w:rsidR="00A11419" w:rsidRPr="00F64AE5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8 600,0</w:t>
            </w:r>
          </w:p>
        </w:tc>
      </w:tr>
      <w:tr w:rsidR="00A11419" w:rsidRPr="00F64AE5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10 790,0</w:t>
            </w:r>
          </w:p>
        </w:tc>
      </w:tr>
      <w:tr w:rsidR="00A11419" w:rsidRPr="00F64AE5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8 489,0</w:t>
            </w:r>
          </w:p>
        </w:tc>
      </w:tr>
      <w:tr w:rsidR="00A11419" w:rsidRPr="00F64AE5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6 350,0</w:t>
            </w:r>
          </w:p>
        </w:tc>
      </w:tr>
      <w:tr w:rsidR="00A11419" w:rsidRPr="00F64AE5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F20F9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20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 xml:space="preserve"> 000,0</w:t>
            </w:r>
          </w:p>
        </w:tc>
      </w:tr>
      <w:tr w:rsidR="00A11419" w:rsidRPr="00F64AE5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F20F9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F64AE5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64AE5">
              <w:rPr>
                <w:rFonts w:ascii="Times New Roman" w:hAnsi="Times New Roman" w:cs="Times New Roman"/>
                <w:sz w:val="20"/>
                <w:szCs w:val="20"/>
              </w:rPr>
              <w:t xml:space="preserve"> 000,0</w:t>
            </w:r>
          </w:p>
        </w:tc>
      </w:tr>
      <w:tr w:rsidR="00A11419" w:rsidRPr="000F20F9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0F20F9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0F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0F20F9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1419" w:rsidRPr="000F20F9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F20F9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83 412,1</w:t>
            </w:r>
          </w:p>
        </w:tc>
      </w:tr>
    </w:tbl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14</w:t>
      </w: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Pr="00D0106C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D0106C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</w:t>
      </w:r>
      <w:r w:rsidRPr="00D0106C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бюджетам муниципальных районов и городских округов Чеченской Республики на оказание мер социальной поддержки педагогическим работникам на 2021 год</w:t>
      </w: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A11419" w:rsidRPr="00851FCF" w:rsidTr="003813E1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51FCF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851FCF" w:rsidTr="003813E1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3 981,6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316,8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316,8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1 411,2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331,2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244,8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230,4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259,2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403,2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279 806,4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25 300,8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10 684,8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27 446,4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24 753,6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1 324,8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35 755,2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15 595,2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12 571,2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25 070,4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9 115,2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33 350,4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24 048,0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8 712,0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19 497,6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5 644,8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b/>
                <w:sz w:val="20"/>
                <w:szCs w:val="20"/>
              </w:rPr>
              <w:t>68 659,2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5 025,6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2 289,6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7 329,6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8 928,0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6 609,6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4 752,0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4 147,2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5 673,6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2 419,2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6 422,4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6 192,0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2 044,8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1 137,6</w:t>
            </w:r>
          </w:p>
        </w:tc>
      </w:tr>
      <w:tr w:rsidR="00A11419" w:rsidRPr="00851FCF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851FCF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851FCF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352 447,2</w:t>
            </w:r>
          </w:p>
        </w:tc>
      </w:tr>
    </w:tbl>
    <w:p w:rsidR="00A11419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Pr="00E43041" w:rsidRDefault="00A11419" w:rsidP="00A11419">
      <w:pPr>
        <w:rPr>
          <w:rFonts w:ascii="Times New Roman" w:hAnsi="Times New Roman" w:cs="Times New Roman"/>
          <w:sz w:val="28"/>
          <w:szCs w:val="28"/>
        </w:rPr>
      </w:pP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15</w:t>
      </w: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18</w:t>
      </w:r>
    </w:p>
    <w:p w:rsidR="00A11419" w:rsidRDefault="00A11419" w:rsidP="00A11419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A11419" w:rsidRPr="00B0224E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0224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A11419" w:rsidRDefault="00A11419" w:rsidP="00A11419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0224E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ежемесячное денежное вознаграждение за классное руководство педагогическим работникам муниципальных общеобразовательных организаций на 2021 год</w:t>
      </w:r>
    </w:p>
    <w:p w:rsidR="00A11419" w:rsidRDefault="00A11419" w:rsidP="00A11419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 xml:space="preserve"> (тыс. рублей)</w:t>
      </w:r>
    </w:p>
    <w:tbl>
      <w:tblPr>
        <w:tblW w:w="99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262"/>
        <w:gridCol w:w="1680"/>
      </w:tblGrid>
      <w:tr w:rsidR="00A11419" w:rsidRPr="00B0224E" w:rsidTr="003813E1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br/>
              <w:t>п.п.</w:t>
            </w:r>
          </w:p>
        </w:tc>
        <w:tc>
          <w:tcPr>
            <w:tcW w:w="7262" w:type="dxa"/>
            <w:vMerge w:val="restart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11419" w:rsidRPr="00B0224E" w:rsidTr="003813E1">
        <w:trPr>
          <w:trHeight w:val="458"/>
        </w:trPr>
        <w:tc>
          <w:tcPr>
            <w:tcW w:w="960" w:type="dxa"/>
            <w:vMerge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2" w:type="dxa"/>
            <w:vMerge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55 933,9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27 810,7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56 246,4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112 649,0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5 077,8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85 463,3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41 013,0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37 107,0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47 497,0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14 842,8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91 400,4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72 651,6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3 515,4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17 030,2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44 137,8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43 278,5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179 832,2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49 215,6</w:t>
            </w:r>
          </w:p>
        </w:tc>
      </w:tr>
      <w:tr w:rsidR="00A11419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2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11419" w:rsidRPr="00B0224E" w:rsidRDefault="00A11419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984 702,6</w:t>
            </w:r>
          </w:p>
        </w:tc>
      </w:tr>
    </w:tbl>
    <w:p w:rsidR="00EA3012" w:rsidRPr="008F7759" w:rsidRDefault="00EA3012" w:rsidP="008F7759">
      <w:bookmarkStart w:id="1" w:name="_GoBack"/>
      <w:bookmarkEnd w:id="1"/>
    </w:p>
    <w:sectPr w:rsidR="00EA3012" w:rsidRPr="008F7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12"/>
    <w:rsid w:val="001572F3"/>
    <w:rsid w:val="00646D6F"/>
    <w:rsid w:val="008F7759"/>
    <w:rsid w:val="00A11419"/>
    <w:rsid w:val="00EA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A536D-9D44-48F9-BA32-F8EDD216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0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11419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2351</Words>
  <Characters>13405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2019-10-31T14:42:00Z</dcterms:created>
  <dcterms:modified xsi:type="dcterms:W3CDTF">2020-12-23T09:44:00Z</dcterms:modified>
</cp:coreProperties>
</file>